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348F3" w14:textId="77777777" w:rsidR="00035681" w:rsidRDefault="00035681" w:rsidP="00035681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REPUBLIKA HRVATSKA </w:t>
      </w:r>
    </w:p>
    <w:p w14:paraId="24327AE1" w14:textId="77777777" w:rsidR="00035681" w:rsidRDefault="00035681" w:rsidP="00035681">
      <w:pPr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ŠIBENSKO-KNINSKA ŽUPANIJA </w:t>
      </w:r>
    </w:p>
    <w:p w14:paraId="3FA0D318" w14:textId="77777777" w:rsidR="00035681" w:rsidRDefault="00035681" w:rsidP="00035681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0" distR="0" simplePos="0" relativeHeight="251659264" behindDoc="1" locked="0" layoutInCell="0" allowOverlap="1" wp14:anchorId="7725D5AD" wp14:editId="01833F98">
            <wp:simplePos x="0" y="0"/>
            <wp:positionH relativeFrom="column">
              <wp:posOffset>1290955</wp:posOffset>
            </wp:positionH>
            <wp:positionV relativeFrom="paragraph">
              <wp:posOffset>140970</wp:posOffset>
            </wp:positionV>
            <wp:extent cx="1905000" cy="685800"/>
            <wp:effectExtent l="0" t="0" r="0" b="0"/>
            <wp:wrapNone/>
            <wp:docPr id="726457041" name="Picture 1" descr="Mendula logo - odabra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ndula logo - odabran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  <w:szCs w:val="24"/>
        </w:rPr>
        <w:t xml:space="preserve">OPĆINA PIROVAC   </w:t>
      </w:r>
    </w:p>
    <w:p w14:paraId="17CF12E4" w14:textId="77777777" w:rsidR="00035681" w:rsidRDefault="00035681" w:rsidP="000356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Dječji vrtić Mendula    </w:t>
      </w:r>
    </w:p>
    <w:p w14:paraId="7E148021" w14:textId="77777777" w:rsidR="00035681" w:rsidRDefault="00035681" w:rsidP="000356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Don Balda Vijalića 9A                                                                              </w:t>
      </w:r>
    </w:p>
    <w:p w14:paraId="738460E1" w14:textId="77777777" w:rsidR="00035681" w:rsidRDefault="00035681" w:rsidP="00035681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22213 Pirovac</w:t>
      </w:r>
    </w:p>
    <w:p w14:paraId="38859159" w14:textId="77777777" w:rsidR="00035681" w:rsidRDefault="00035681" w:rsidP="00035681"/>
    <w:p w14:paraId="1C28C520" w14:textId="31875130" w:rsidR="00CC749E" w:rsidRDefault="000356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KLASA: 601-02/25-02/08</w:t>
      </w:r>
    </w:p>
    <w:p w14:paraId="23C250D4" w14:textId="5F35DFCE" w:rsidR="00035681" w:rsidRDefault="000356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URBROJ: 2182-11-34-1/2/02-25-</w:t>
      </w:r>
      <w:r w:rsidR="00466A5A">
        <w:rPr>
          <w:rFonts w:ascii="Times New Roman" w:hAnsi="Times New Roman"/>
          <w:sz w:val="24"/>
          <w:szCs w:val="24"/>
        </w:rPr>
        <w:t>2</w:t>
      </w:r>
    </w:p>
    <w:p w14:paraId="40C030D1" w14:textId="07208C16" w:rsidR="00035681" w:rsidRDefault="000356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Pirovac, 04.travnja 2025.</w:t>
      </w:r>
    </w:p>
    <w:p w14:paraId="6361DFE3" w14:textId="77777777" w:rsidR="00035681" w:rsidRDefault="00035681">
      <w:pPr>
        <w:rPr>
          <w:rFonts w:ascii="Times New Roman" w:hAnsi="Times New Roman"/>
          <w:sz w:val="24"/>
          <w:szCs w:val="24"/>
        </w:rPr>
      </w:pPr>
    </w:p>
    <w:p w14:paraId="1A887F45" w14:textId="2FE3B780" w:rsidR="00035681" w:rsidRDefault="0003568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temelju članka 43. i stavka 4. Pravilnika o postupcima jednostavne nabave</w:t>
      </w:r>
      <w:r w:rsidR="00A231F6">
        <w:rPr>
          <w:rFonts w:ascii="Times New Roman" w:hAnsi="Times New Roman"/>
          <w:sz w:val="24"/>
          <w:szCs w:val="24"/>
        </w:rPr>
        <w:t>, Povjerenstvo ispisuje:</w:t>
      </w:r>
    </w:p>
    <w:p w14:paraId="765FA2F5" w14:textId="4462C882" w:rsidR="00A231F6" w:rsidRDefault="00A231F6" w:rsidP="00A231F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ZAPISNIK</w:t>
      </w:r>
    </w:p>
    <w:p w14:paraId="1A443F9C" w14:textId="45E48AE1" w:rsidR="00A231F6" w:rsidRDefault="00A231F6" w:rsidP="00A231F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o otvaranju, pregledu i ocjeni ponuda predmeta nabave</w:t>
      </w:r>
    </w:p>
    <w:p w14:paraId="75C35C7A" w14:textId="24892D31" w:rsidR="00A231F6" w:rsidRDefault="00A231F6" w:rsidP="00A231F6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Razni prehrambeni proizvodi</w:t>
      </w:r>
    </w:p>
    <w:p w14:paraId="77CB9CF9" w14:textId="77777777" w:rsidR="00A231F6" w:rsidRDefault="00A231F6" w:rsidP="00A231F6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398A6ED0" w14:textId="133A24CE" w:rsidR="00A231F6" w:rsidRDefault="00A231F6" w:rsidP="00A231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Sastavljanje Zapisnika započeto je 04.travnja 2025. u 10:00 sati.</w:t>
      </w:r>
    </w:p>
    <w:p w14:paraId="54544B67" w14:textId="70F98C09" w:rsidR="00A231F6" w:rsidRDefault="00A231F6" w:rsidP="00A231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pregledu zaprimljene ponude prisutne su:</w:t>
      </w:r>
    </w:p>
    <w:p w14:paraId="72ED8AB0" w14:textId="57118E78" w:rsidR="00A231F6" w:rsidRDefault="00A231F6" w:rsidP="00A231F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Nikolina Meić, mag.oec., članica koja posjeduje važeći certifikat iz područja javne nabave, članica Povjerenstva</w:t>
      </w:r>
    </w:p>
    <w:p w14:paraId="4F0E81AA" w14:textId="75362168" w:rsidR="00A231F6" w:rsidRDefault="00A231F6" w:rsidP="00A231F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Maja Troskot, mag.prim. educ., članica</w:t>
      </w:r>
    </w:p>
    <w:p w14:paraId="4C9BB84F" w14:textId="16DFF826" w:rsidR="00A231F6" w:rsidRDefault="00A231F6" w:rsidP="00A231F6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Dijana Lučev Pletikosa, mag.paed., članica i zapisničarka</w:t>
      </w:r>
    </w:p>
    <w:p w14:paraId="028E0928" w14:textId="05776DD4" w:rsidR="00A231F6" w:rsidRDefault="00A231F6" w:rsidP="00A231F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da:</w:t>
      </w:r>
    </w:p>
    <w:p w14:paraId="6020A03E" w14:textId="4DC36500" w:rsidR="00A231F6" w:rsidRDefault="00A231F6" w:rsidP="00A231F6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Pristigla je jedna ponuda prije isteka roka za dostavu ponuda.</w:t>
      </w:r>
    </w:p>
    <w:p w14:paraId="01B2EFA9" w14:textId="0F30A41B" w:rsidR="00A231F6" w:rsidRDefault="00A231F6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Pristupa se pregledu ponuda redoslijedom zaprimanja.</w:t>
      </w:r>
    </w:p>
    <w:p w14:paraId="1DEBB348" w14:textId="04E2C66E" w:rsidR="00A231F6" w:rsidRDefault="00A231F6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*Za svaku otvorenu ponudu utvrdit će se podaci iz tabelarnog prikaza kako slijedi:</w:t>
      </w:r>
    </w:p>
    <w:tbl>
      <w:tblPr>
        <w:tblStyle w:val="TableGrid"/>
        <w:tblW w:w="9003" w:type="dxa"/>
        <w:tblInd w:w="60" w:type="dxa"/>
        <w:tblLook w:val="04A0" w:firstRow="1" w:lastRow="0" w:firstColumn="1" w:lastColumn="0" w:noHBand="0" w:noVBand="1"/>
      </w:tblPr>
      <w:tblGrid>
        <w:gridCol w:w="933"/>
        <w:gridCol w:w="2067"/>
        <w:gridCol w:w="1780"/>
        <w:gridCol w:w="1221"/>
        <w:gridCol w:w="1501"/>
        <w:gridCol w:w="1501"/>
      </w:tblGrid>
      <w:tr w:rsidR="00A231F6" w14:paraId="0D2714BF" w14:textId="77777777" w:rsidTr="005873EC">
        <w:trPr>
          <w:trHeight w:val="635"/>
        </w:trPr>
        <w:tc>
          <w:tcPr>
            <w:tcW w:w="933" w:type="dxa"/>
          </w:tcPr>
          <w:p w14:paraId="38AAC413" w14:textId="5D0E82DF" w:rsidR="00A231F6" w:rsidRDefault="00A231F6" w:rsidP="00A231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</w:t>
            </w:r>
          </w:p>
        </w:tc>
        <w:tc>
          <w:tcPr>
            <w:tcW w:w="2067" w:type="dxa"/>
          </w:tcPr>
          <w:p w14:paraId="0A30F07C" w14:textId="338DE9B8" w:rsidR="00A231F6" w:rsidRDefault="00A231F6" w:rsidP="00A231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Naziv i sjedište</w:t>
            </w:r>
          </w:p>
        </w:tc>
        <w:tc>
          <w:tcPr>
            <w:tcW w:w="1780" w:type="dxa"/>
          </w:tcPr>
          <w:p w14:paraId="128687E3" w14:textId="63E9682B" w:rsidR="00A231F6" w:rsidRDefault="00A231F6" w:rsidP="00A231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OIB</w:t>
            </w:r>
          </w:p>
        </w:tc>
        <w:tc>
          <w:tcPr>
            <w:tcW w:w="1221" w:type="dxa"/>
          </w:tcPr>
          <w:p w14:paraId="4E17C3D7" w14:textId="6EEA871F" w:rsidR="00A231F6" w:rsidRDefault="00A231F6" w:rsidP="00A231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Potpisana ponuda</w:t>
            </w:r>
          </w:p>
        </w:tc>
        <w:tc>
          <w:tcPr>
            <w:tcW w:w="1501" w:type="dxa"/>
          </w:tcPr>
          <w:p w14:paraId="00C0E7AD" w14:textId="2BF7AD2E" w:rsidR="00A231F6" w:rsidRDefault="00A231F6" w:rsidP="00A231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Cijena bez PDV-a</w:t>
            </w:r>
          </w:p>
        </w:tc>
        <w:tc>
          <w:tcPr>
            <w:tcW w:w="1501" w:type="dxa"/>
          </w:tcPr>
          <w:p w14:paraId="03847FCA" w14:textId="204D10D2" w:rsidR="00A231F6" w:rsidRDefault="00A231F6" w:rsidP="00A231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Cijena s PDV-om</w:t>
            </w:r>
          </w:p>
        </w:tc>
      </w:tr>
      <w:tr w:rsidR="00A231F6" w14:paraId="0A5BB48F" w14:textId="77777777" w:rsidTr="005873EC">
        <w:trPr>
          <w:trHeight w:val="1271"/>
        </w:trPr>
        <w:tc>
          <w:tcPr>
            <w:tcW w:w="933" w:type="dxa"/>
          </w:tcPr>
          <w:p w14:paraId="2F539061" w14:textId="0EE559E8" w:rsidR="00A231F6" w:rsidRDefault="00A231F6" w:rsidP="00A231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067" w:type="dxa"/>
          </w:tcPr>
          <w:p w14:paraId="2B5EF343" w14:textId="77777777" w:rsidR="00A231F6" w:rsidRDefault="005873EC" w:rsidP="00A231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BROSS TRADE d.o.o.</w:t>
            </w:r>
          </w:p>
          <w:p w14:paraId="00F4AE9C" w14:textId="77777777" w:rsidR="005873EC" w:rsidRDefault="005873EC" w:rsidP="005873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3EC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73EC">
              <w:rPr>
                <w:rFonts w:ascii="Times New Roman" w:hAnsi="Times New Roman"/>
                <w:sz w:val="24"/>
                <w:szCs w:val="24"/>
              </w:rPr>
              <w:t xml:space="preserve">Gardijske 51, </w:t>
            </w:r>
          </w:p>
          <w:p w14:paraId="33D69B28" w14:textId="1104D1E3" w:rsidR="005873EC" w:rsidRPr="005873EC" w:rsidRDefault="005873EC" w:rsidP="005873E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73EC">
              <w:rPr>
                <w:rFonts w:ascii="Times New Roman" w:hAnsi="Times New Roman"/>
                <w:sz w:val="24"/>
                <w:szCs w:val="24"/>
              </w:rPr>
              <w:t>21 000 Split</w:t>
            </w:r>
          </w:p>
        </w:tc>
        <w:tc>
          <w:tcPr>
            <w:tcW w:w="1780" w:type="dxa"/>
          </w:tcPr>
          <w:p w14:paraId="3EB43B6D" w14:textId="77777777" w:rsidR="005873EC" w:rsidRDefault="005873EC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B0B293E" w14:textId="6BC6A4FC" w:rsidR="00A231F6" w:rsidRDefault="005873EC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83598114879</w:t>
            </w:r>
          </w:p>
        </w:tc>
        <w:tc>
          <w:tcPr>
            <w:tcW w:w="1221" w:type="dxa"/>
          </w:tcPr>
          <w:p w14:paraId="1A80B7D4" w14:textId="77777777" w:rsidR="00A231F6" w:rsidRDefault="00A231F6" w:rsidP="00A231F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63A15F4" w14:textId="72AC812B" w:rsidR="005873EC" w:rsidRPr="005873EC" w:rsidRDefault="005873EC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DA</w:t>
            </w:r>
          </w:p>
        </w:tc>
        <w:tc>
          <w:tcPr>
            <w:tcW w:w="1501" w:type="dxa"/>
          </w:tcPr>
          <w:p w14:paraId="753E2297" w14:textId="77777777" w:rsidR="00A231F6" w:rsidRDefault="00A231F6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D68F0BA" w14:textId="7EABD91D" w:rsidR="005873EC" w:rsidRDefault="005873EC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6.756,75 eura</w:t>
            </w:r>
          </w:p>
        </w:tc>
        <w:tc>
          <w:tcPr>
            <w:tcW w:w="1501" w:type="dxa"/>
          </w:tcPr>
          <w:p w14:paraId="3B66E2E9" w14:textId="77777777" w:rsidR="00A231F6" w:rsidRDefault="00A231F6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DE80D86" w14:textId="6FCCA33E" w:rsidR="005873EC" w:rsidRDefault="005873EC" w:rsidP="005873E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8.200,70 eura</w:t>
            </w:r>
          </w:p>
        </w:tc>
      </w:tr>
    </w:tbl>
    <w:p w14:paraId="46EA17FB" w14:textId="77777777" w:rsidR="00A231F6" w:rsidRDefault="00A231F6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357AF0BF" w14:textId="3115C6D9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Utvrđuje se da ponuda ponuditelja pod rednim brojem 1. (jedan) zadovoljava uvjete.</w:t>
      </w:r>
    </w:p>
    <w:p w14:paraId="18DE0C66" w14:textId="77777777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0925BA32" w14:textId="40686957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ZAKLJUČAK:</w:t>
      </w:r>
    </w:p>
    <w:p w14:paraId="49CDCE0D" w14:textId="37756284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Temeljem navedenog, a prema kriteriju za odabir ponude (Poziv na dostavu ponude, KLASA: 601-17/25-02/07, URBROJ:2182-11-34-1/2/02-25-1, Pirovac, 25.ožujka 2025.), ponude se rangiraju kako slijedi:</w:t>
      </w:r>
    </w:p>
    <w:p w14:paraId="21DF9BDE" w14:textId="11851B69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BROSS TRADE d.o.o., 4. Gradijske 51, 21 000 Split</w:t>
      </w:r>
    </w:p>
    <w:p w14:paraId="57F6F059" w14:textId="6296D187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OIB: 83598114879</w:t>
      </w:r>
    </w:p>
    <w:p w14:paraId="12C4A008" w14:textId="2FE3278D" w:rsidR="005873EC" w:rsidRDefault="005873EC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Cijena ponude bez PDV-a: 6.756,75 eura</w:t>
      </w:r>
    </w:p>
    <w:p w14:paraId="66163945" w14:textId="15E646C4" w:rsidR="005873EC" w:rsidRDefault="00514CE9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Cijena ponude s PDV-om: 8.200,70 eura</w:t>
      </w:r>
    </w:p>
    <w:p w14:paraId="2939BAFC" w14:textId="039D7AC9" w:rsidR="00514CE9" w:rsidRDefault="00514CE9" w:rsidP="00A231F6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Povjerenstvo donosi slijedeći prijedlog:</w:t>
      </w:r>
    </w:p>
    <w:p w14:paraId="71EA8C54" w14:textId="01F06A9A" w:rsidR="00514CE9" w:rsidRDefault="00514CE9" w:rsidP="00A231F6">
      <w:pPr>
        <w:ind w:left="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Predlaže se odgovornoj osobi javnog Naručitelja da po provedenom postupku jednostavne nabave evidencijskog broja EJN 06/2025, predmet Razni prehrambeni proizvodi, donese Odluku o odabiru kojom će se ponuda Ponuditelja</w:t>
      </w:r>
    </w:p>
    <w:p w14:paraId="5EE55A57" w14:textId="637ED124" w:rsidR="00514CE9" w:rsidRDefault="00514CE9" w:rsidP="00514CE9">
      <w:pPr>
        <w:ind w:left="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BROSS TRADE d.o.o.</w:t>
      </w:r>
    </w:p>
    <w:p w14:paraId="55FA4FFD" w14:textId="3C3F3F02" w:rsidR="00514CE9" w:rsidRDefault="00514CE9" w:rsidP="00514CE9">
      <w:pPr>
        <w:ind w:left="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OIB: 83598114879</w:t>
      </w:r>
    </w:p>
    <w:p w14:paraId="62937307" w14:textId="6C6886B8" w:rsidR="00514CE9" w:rsidRDefault="00514CE9" w:rsidP="00514CE9">
      <w:pPr>
        <w:ind w:left="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Cijena ponude bez PDV-a: 6.756,75 eura</w:t>
      </w:r>
    </w:p>
    <w:p w14:paraId="3FA07212" w14:textId="1DBBE397" w:rsidR="00514CE9" w:rsidRDefault="00514CE9" w:rsidP="00514CE9">
      <w:pPr>
        <w:ind w:left="6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Cijena ponude s PDV-om: 8.200,70 eura</w:t>
      </w:r>
    </w:p>
    <w:p w14:paraId="40F78D4B" w14:textId="77777777" w:rsidR="00514CE9" w:rsidRDefault="00514CE9" w:rsidP="00514CE9">
      <w:pPr>
        <w:ind w:left="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proglasiti zadovoljavajuća.</w:t>
      </w:r>
    </w:p>
    <w:p w14:paraId="7CEDE1F7" w14:textId="77777777" w:rsidR="00514CE9" w:rsidRDefault="00514CE9" w:rsidP="00514CE9">
      <w:pPr>
        <w:ind w:left="6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ED57F5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Zapisnik je sastavljen u jednom primjerku. </w:t>
      </w:r>
    </w:p>
    <w:p w14:paraId="267DD019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Sastavljanje Zapisnika završeno je dana 04.travnja 2025. u 10:15 sati.</w:t>
      </w:r>
    </w:p>
    <w:p w14:paraId="31B83C10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042820EA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0ACA7603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612BA31E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27366842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5E55BC19" w14:textId="77777777" w:rsidR="00C073DB" w:rsidRDefault="00C073DB" w:rsidP="00514CE9">
      <w:pPr>
        <w:ind w:left="60"/>
        <w:jc w:val="both"/>
        <w:rPr>
          <w:rFonts w:ascii="Times New Roman" w:hAnsi="Times New Roman"/>
          <w:sz w:val="24"/>
          <w:szCs w:val="24"/>
        </w:rPr>
      </w:pPr>
    </w:p>
    <w:p w14:paraId="2593DEBD" w14:textId="5C371B80" w:rsidR="00514CE9" w:rsidRDefault="00C073DB" w:rsidP="00C073DB">
      <w:pPr>
        <w:tabs>
          <w:tab w:val="left" w:pos="6920"/>
        </w:tabs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Zapisnik</w:t>
      </w:r>
      <w:r w:rsidR="00514CE9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sastavila                                                                             Odgovorna osoba Naručitelja</w:t>
      </w:r>
    </w:p>
    <w:p w14:paraId="181732EF" w14:textId="39589233" w:rsidR="00C073DB" w:rsidRDefault="00C073DB" w:rsidP="00C073DB">
      <w:pPr>
        <w:tabs>
          <w:tab w:val="left" w:pos="6250"/>
        </w:tabs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</w:t>
      </w:r>
      <w:r>
        <w:rPr>
          <w:rFonts w:ascii="Times New Roman" w:hAnsi="Times New Roman"/>
          <w:sz w:val="24"/>
          <w:szCs w:val="24"/>
        </w:rPr>
        <w:tab/>
        <w:t>_______________________</w:t>
      </w:r>
    </w:p>
    <w:p w14:paraId="6E2CD8BB" w14:textId="14292DA0" w:rsidR="00C073DB" w:rsidRPr="00C073DB" w:rsidRDefault="00C073DB" w:rsidP="00C073DB">
      <w:pPr>
        <w:tabs>
          <w:tab w:val="left" w:pos="6250"/>
        </w:tabs>
        <w:ind w:left="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Dijana Lučev Pletikosa</w:t>
      </w:r>
      <w:r>
        <w:rPr>
          <w:rFonts w:ascii="Times New Roman" w:hAnsi="Times New Roman"/>
          <w:sz w:val="24"/>
          <w:szCs w:val="24"/>
        </w:rPr>
        <w:tab/>
        <w:t>Margareta Šarlija</w:t>
      </w:r>
    </w:p>
    <w:sectPr w:rsidR="00C073DB" w:rsidRPr="00C073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306F6"/>
    <w:multiLevelType w:val="hybridMultilevel"/>
    <w:tmpl w:val="F5FEC7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D2789"/>
    <w:multiLevelType w:val="hybridMultilevel"/>
    <w:tmpl w:val="B85C53EA"/>
    <w:lvl w:ilvl="0" w:tplc="C64E1CEA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740790923">
    <w:abstractNumId w:val="0"/>
  </w:num>
  <w:num w:numId="2" w16cid:durableId="1918319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681"/>
    <w:rsid w:val="00035681"/>
    <w:rsid w:val="00191871"/>
    <w:rsid w:val="00466A5A"/>
    <w:rsid w:val="00514CE9"/>
    <w:rsid w:val="005873EC"/>
    <w:rsid w:val="007F509F"/>
    <w:rsid w:val="00A231F6"/>
    <w:rsid w:val="00AD4DB5"/>
    <w:rsid w:val="00C073DB"/>
    <w:rsid w:val="00CC749E"/>
    <w:rsid w:val="00E1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79BDF5"/>
  <w15:chartTrackingRefBased/>
  <w15:docId w15:val="{02C22488-1EBF-4FDB-A597-CAFD6F2F9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681"/>
    <w:pPr>
      <w:spacing w:line="252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568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568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568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568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GB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568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GB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5681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GB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5681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GB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5681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GB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5681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GB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56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56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56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568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568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56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56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56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56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56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356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5681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356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5681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GB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356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5681"/>
    <w:pPr>
      <w:spacing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GB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3568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56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GB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568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5681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A231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Mendula</dc:creator>
  <cp:keywords/>
  <dc:description/>
  <cp:lastModifiedBy>Mendula</cp:lastModifiedBy>
  <cp:revision>3</cp:revision>
  <cp:lastPrinted>2025-04-16T11:40:00Z</cp:lastPrinted>
  <dcterms:created xsi:type="dcterms:W3CDTF">2025-04-16T10:57:00Z</dcterms:created>
  <dcterms:modified xsi:type="dcterms:W3CDTF">2025-04-16T11:40:00Z</dcterms:modified>
</cp:coreProperties>
</file>